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CC145" w14:textId="41ECF52D" w:rsidR="00EB2D2E" w:rsidRDefault="00EB2D2E" w:rsidP="00EB2D2E">
      <w:pPr>
        <w:spacing w:after="0" w:line="240" w:lineRule="auto"/>
        <w:rPr>
          <w:rFonts w:ascii="inherit" w:eastAsia="Times New Roman" w:hAnsi="inherit" w:cs="Times New Roman"/>
          <w:sz w:val="24"/>
          <w:szCs w:val="24"/>
          <w:lang w:eastAsia="pl-PL"/>
        </w:rPr>
      </w:pPr>
      <w:r w:rsidRPr="00EB2D2E">
        <w:rPr>
          <w:rFonts w:ascii="inherit" w:eastAsia="Times New Roman" w:hAnsi="inherit" w:cs="Times New Roman"/>
          <w:sz w:val="24"/>
          <w:szCs w:val="24"/>
          <w:lang w:eastAsia="pl-PL"/>
        </w:rPr>
        <w:t xml:space="preserve">REGULAMIN KĄPIELI </w:t>
      </w:r>
      <w:proofErr w:type="spellStart"/>
      <w:r w:rsidRPr="00EB2D2E">
        <w:rPr>
          <w:rFonts w:ascii="inherit" w:eastAsia="Times New Roman" w:hAnsi="inherit" w:cs="Times New Roman"/>
          <w:sz w:val="24"/>
          <w:szCs w:val="24"/>
          <w:lang w:eastAsia="pl-PL"/>
        </w:rPr>
        <w:t>BodyMors</w:t>
      </w:r>
      <w:proofErr w:type="spellEnd"/>
      <w:r w:rsidRPr="00EB2D2E">
        <w:rPr>
          <w:rFonts w:ascii="inherit" w:eastAsia="Times New Roman" w:hAnsi="inherit" w:cs="Times New Roman"/>
          <w:sz w:val="24"/>
          <w:szCs w:val="24"/>
          <w:lang w:eastAsia="pl-PL"/>
        </w:rPr>
        <w:t xml:space="preserve"> Tarnobrzeg</w:t>
      </w:r>
    </w:p>
    <w:p w14:paraId="3A869345" w14:textId="77777777" w:rsidR="00EB2D2E" w:rsidRPr="00EB2D2E" w:rsidRDefault="00EB2D2E" w:rsidP="00EB2D2E">
      <w:pPr>
        <w:spacing w:after="0" w:line="240" w:lineRule="auto"/>
        <w:rPr>
          <w:rFonts w:ascii="inherit" w:eastAsia="Times New Roman" w:hAnsi="inherit" w:cs="Times New Roman"/>
          <w:sz w:val="24"/>
          <w:szCs w:val="24"/>
          <w:lang w:eastAsia="pl-PL"/>
        </w:rPr>
      </w:pPr>
    </w:p>
    <w:p w14:paraId="176F24D9" w14:textId="77777777" w:rsidR="00EB2D2E" w:rsidRPr="00EB2D2E" w:rsidRDefault="00EB2D2E" w:rsidP="00EB2D2E">
      <w:pPr>
        <w:spacing w:after="0" w:line="240" w:lineRule="auto"/>
        <w:rPr>
          <w:rFonts w:ascii="inherit" w:eastAsia="Times New Roman" w:hAnsi="inherit" w:cs="Times New Roman"/>
          <w:sz w:val="24"/>
          <w:szCs w:val="24"/>
          <w:lang w:eastAsia="pl-PL"/>
        </w:rPr>
      </w:pPr>
      <w:r w:rsidRPr="00EB2D2E">
        <w:rPr>
          <w:rFonts w:ascii="inherit" w:eastAsia="Times New Roman" w:hAnsi="inherit" w:cs="Times New Roman"/>
          <w:sz w:val="24"/>
          <w:szCs w:val="24"/>
          <w:lang w:eastAsia="pl-PL"/>
        </w:rPr>
        <w:t>Regulamin obowiązuje zadeklarowanych członków Klubu oraz inne osoby biorące udział w kąpielach.</w:t>
      </w:r>
    </w:p>
    <w:p w14:paraId="1DE555D3" w14:textId="77777777" w:rsidR="00EB2D2E" w:rsidRPr="00EB2D2E" w:rsidRDefault="00EB2D2E" w:rsidP="00EB2D2E">
      <w:pPr>
        <w:spacing w:after="0" w:line="240" w:lineRule="auto"/>
        <w:rPr>
          <w:rFonts w:ascii="inherit" w:eastAsia="Times New Roman" w:hAnsi="inherit" w:cs="Times New Roman"/>
          <w:sz w:val="24"/>
          <w:szCs w:val="24"/>
          <w:lang w:eastAsia="pl-PL"/>
        </w:rPr>
      </w:pPr>
      <w:r w:rsidRPr="00EB2D2E">
        <w:rPr>
          <w:rFonts w:ascii="inherit" w:eastAsia="Times New Roman" w:hAnsi="inherit" w:cs="Times New Roman"/>
          <w:sz w:val="24"/>
          <w:szCs w:val="24"/>
          <w:lang w:eastAsia="pl-PL"/>
        </w:rPr>
        <w:t>Osoby wchodzące do zimnej wody robią to na własną odpowiedzialność, dlatego przed pierwszym razem należy skonsultować się z lekarzem w celu wykluczenia przeciwwskazań do takich kąpieli.</w:t>
      </w:r>
    </w:p>
    <w:p w14:paraId="021A53F3" w14:textId="77777777" w:rsidR="00EB2D2E" w:rsidRPr="00EB2D2E" w:rsidRDefault="00EB2D2E" w:rsidP="00EB2D2E">
      <w:pPr>
        <w:spacing w:after="0" w:line="240" w:lineRule="auto"/>
        <w:rPr>
          <w:rFonts w:ascii="inherit" w:eastAsia="Times New Roman" w:hAnsi="inherit" w:cs="Times New Roman"/>
          <w:sz w:val="24"/>
          <w:szCs w:val="24"/>
          <w:lang w:eastAsia="pl-PL"/>
        </w:rPr>
      </w:pPr>
      <w:r w:rsidRPr="00EB2D2E">
        <w:rPr>
          <w:rFonts w:ascii="inherit" w:eastAsia="Times New Roman" w:hAnsi="inherit" w:cs="Times New Roman"/>
          <w:sz w:val="24"/>
          <w:szCs w:val="24"/>
          <w:lang w:eastAsia="pl-PL"/>
        </w:rPr>
        <w:t>Treść regulaminu:</w:t>
      </w:r>
    </w:p>
    <w:p w14:paraId="47135204" w14:textId="77777777" w:rsidR="00EB2D2E" w:rsidRPr="00EB2D2E" w:rsidRDefault="00EB2D2E" w:rsidP="00EB2D2E">
      <w:pPr>
        <w:spacing w:after="0" w:line="240" w:lineRule="auto"/>
        <w:rPr>
          <w:rFonts w:ascii="inherit" w:eastAsia="Times New Roman" w:hAnsi="inherit" w:cs="Times New Roman"/>
          <w:sz w:val="24"/>
          <w:szCs w:val="24"/>
          <w:lang w:eastAsia="pl-PL"/>
        </w:rPr>
      </w:pPr>
      <w:r w:rsidRPr="00EB2D2E">
        <w:rPr>
          <w:rFonts w:ascii="inherit" w:eastAsia="Times New Roman" w:hAnsi="inherit" w:cs="Times New Roman"/>
          <w:sz w:val="24"/>
          <w:szCs w:val="24"/>
          <w:lang w:eastAsia="pl-PL"/>
        </w:rPr>
        <w:t>1. Znajomość regulaminu i jego stosowanie jest obowiązkiem każdego uczestnika kąpieli.</w:t>
      </w:r>
    </w:p>
    <w:p w14:paraId="4B3E3AE5" w14:textId="77777777" w:rsidR="00EB2D2E" w:rsidRPr="00EB2D2E" w:rsidRDefault="00EB2D2E" w:rsidP="00EB2D2E">
      <w:pPr>
        <w:spacing w:after="0" w:line="240" w:lineRule="auto"/>
        <w:rPr>
          <w:rFonts w:ascii="inherit" w:eastAsia="Times New Roman" w:hAnsi="inherit" w:cs="Times New Roman"/>
          <w:sz w:val="24"/>
          <w:szCs w:val="24"/>
          <w:lang w:eastAsia="pl-PL"/>
        </w:rPr>
      </w:pPr>
      <w:r w:rsidRPr="00EB2D2E">
        <w:rPr>
          <w:rFonts w:ascii="inherit" w:eastAsia="Times New Roman" w:hAnsi="inherit" w:cs="Times New Roman"/>
          <w:sz w:val="24"/>
          <w:szCs w:val="24"/>
          <w:lang w:eastAsia="pl-PL"/>
        </w:rPr>
        <w:t xml:space="preserve">2. Kąpiele organizowane są w niedziele o godzinie 12.00 oraz w piątki o godzinie 19.00. Terminy kąpieli organizowanych poza tym harmonogramem podawane są przez Zarząd Klubu lub osobę do tego upoważnioną poprzez zamieszczone wpisy na koncie </w:t>
      </w:r>
      <w:proofErr w:type="spellStart"/>
      <w:r w:rsidRPr="00EB2D2E">
        <w:rPr>
          <w:rFonts w:ascii="inherit" w:eastAsia="Times New Roman" w:hAnsi="inherit" w:cs="Times New Roman"/>
          <w:sz w:val="24"/>
          <w:szCs w:val="24"/>
          <w:lang w:eastAsia="pl-PL"/>
        </w:rPr>
        <w:t>facebook</w:t>
      </w:r>
      <w:proofErr w:type="spellEnd"/>
      <w:r w:rsidRPr="00EB2D2E">
        <w:rPr>
          <w:rFonts w:ascii="inherit" w:eastAsia="Times New Roman" w:hAnsi="inherit" w:cs="Times New Roman"/>
          <w:sz w:val="24"/>
          <w:szCs w:val="24"/>
          <w:lang w:eastAsia="pl-PL"/>
        </w:rPr>
        <w:t xml:space="preserve">-owym Klubu lub poprzez przesłaną wiadomość w formie sms. </w:t>
      </w:r>
    </w:p>
    <w:p w14:paraId="2D665310" w14:textId="77777777" w:rsidR="00EB2D2E" w:rsidRPr="00EB2D2E" w:rsidRDefault="00EB2D2E" w:rsidP="00EB2D2E">
      <w:pPr>
        <w:spacing w:after="0" w:line="240" w:lineRule="auto"/>
        <w:rPr>
          <w:rFonts w:ascii="inherit" w:eastAsia="Times New Roman" w:hAnsi="inherit" w:cs="Times New Roman"/>
          <w:sz w:val="24"/>
          <w:szCs w:val="24"/>
          <w:lang w:eastAsia="pl-PL"/>
        </w:rPr>
      </w:pPr>
      <w:r w:rsidRPr="00EB2D2E">
        <w:rPr>
          <w:rFonts w:ascii="inherit" w:eastAsia="Times New Roman" w:hAnsi="inherit" w:cs="Times New Roman"/>
          <w:sz w:val="24"/>
          <w:szCs w:val="24"/>
          <w:lang w:eastAsia="pl-PL"/>
        </w:rPr>
        <w:t>3. Wszyscy uczestnicy kąpieli w zimnej wodzie zobowiązani są do kulturalnego zachowywania i odnoszenia</w:t>
      </w:r>
    </w:p>
    <w:p w14:paraId="498D478E" w14:textId="77777777" w:rsidR="00EB2D2E" w:rsidRPr="00EB2D2E" w:rsidRDefault="00EB2D2E" w:rsidP="00EB2D2E">
      <w:pPr>
        <w:spacing w:after="0" w:line="240" w:lineRule="auto"/>
        <w:rPr>
          <w:rFonts w:ascii="inherit" w:eastAsia="Times New Roman" w:hAnsi="inherit" w:cs="Times New Roman"/>
          <w:sz w:val="24"/>
          <w:szCs w:val="24"/>
          <w:lang w:eastAsia="pl-PL"/>
        </w:rPr>
      </w:pPr>
      <w:r w:rsidRPr="00EB2D2E">
        <w:rPr>
          <w:rFonts w:ascii="inherit" w:eastAsia="Times New Roman" w:hAnsi="inherit" w:cs="Times New Roman"/>
          <w:sz w:val="24"/>
          <w:szCs w:val="24"/>
          <w:lang w:eastAsia="pl-PL"/>
        </w:rPr>
        <w:t>się z należytym szacunkiem do osób obecnych na kąpielisku.</w:t>
      </w:r>
    </w:p>
    <w:p w14:paraId="4BFEFC02" w14:textId="77777777" w:rsidR="00EB2D2E" w:rsidRPr="00EB2D2E" w:rsidRDefault="00EB2D2E" w:rsidP="00EB2D2E">
      <w:pPr>
        <w:spacing w:after="0" w:line="240" w:lineRule="auto"/>
        <w:rPr>
          <w:rFonts w:ascii="inherit" w:eastAsia="Times New Roman" w:hAnsi="inherit" w:cs="Times New Roman"/>
          <w:sz w:val="24"/>
          <w:szCs w:val="24"/>
          <w:lang w:eastAsia="pl-PL"/>
        </w:rPr>
      </w:pPr>
      <w:r w:rsidRPr="00EB2D2E">
        <w:rPr>
          <w:rFonts w:ascii="inherit" w:eastAsia="Times New Roman" w:hAnsi="inherit" w:cs="Times New Roman"/>
          <w:sz w:val="24"/>
          <w:szCs w:val="24"/>
          <w:lang w:eastAsia="pl-PL"/>
        </w:rPr>
        <w:t>4. Uczestników kąpieli obowiązuje bezwzględny zakaz spożywania alkoholu czy innych środków odurzających oraz pozostawania pod ich wpływem.</w:t>
      </w:r>
    </w:p>
    <w:p w14:paraId="1016C85F" w14:textId="77777777" w:rsidR="00EB2D2E" w:rsidRPr="00EB2D2E" w:rsidRDefault="00EB2D2E" w:rsidP="00EB2D2E">
      <w:pPr>
        <w:spacing w:after="0" w:line="240" w:lineRule="auto"/>
        <w:rPr>
          <w:rFonts w:ascii="inherit" w:eastAsia="Times New Roman" w:hAnsi="inherit" w:cs="Times New Roman"/>
          <w:sz w:val="24"/>
          <w:szCs w:val="24"/>
          <w:lang w:eastAsia="pl-PL"/>
        </w:rPr>
      </w:pPr>
      <w:r w:rsidRPr="00EB2D2E">
        <w:rPr>
          <w:rFonts w:ascii="inherit" w:eastAsia="Times New Roman" w:hAnsi="inherit" w:cs="Times New Roman"/>
          <w:sz w:val="24"/>
          <w:szCs w:val="24"/>
          <w:lang w:eastAsia="pl-PL"/>
        </w:rPr>
        <w:t>5. Każdy uczestnik indywidualnie ponosi odpowiedzialność cywilną jak i prawną za szkody powstałe w związku z przeprowadzanymi przygotowaniami do kąpieli oraz w związku z udziałem w kąpielach. .</w:t>
      </w:r>
    </w:p>
    <w:p w14:paraId="5511B0B6" w14:textId="77777777" w:rsidR="00EB2D2E" w:rsidRPr="00EB2D2E" w:rsidRDefault="00EB2D2E" w:rsidP="00EB2D2E">
      <w:pPr>
        <w:spacing w:after="0" w:line="240" w:lineRule="auto"/>
        <w:rPr>
          <w:rFonts w:ascii="inherit" w:eastAsia="Times New Roman" w:hAnsi="inherit" w:cs="Times New Roman"/>
          <w:sz w:val="24"/>
          <w:szCs w:val="24"/>
          <w:lang w:eastAsia="pl-PL"/>
        </w:rPr>
      </w:pPr>
      <w:r w:rsidRPr="00EB2D2E">
        <w:rPr>
          <w:rFonts w:ascii="inherit" w:eastAsia="Times New Roman" w:hAnsi="inherit" w:cs="Times New Roman"/>
          <w:sz w:val="24"/>
          <w:szCs w:val="24"/>
          <w:lang w:eastAsia="pl-PL"/>
        </w:rPr>
        <w:t xml:space="preserve">6. Osoby niepełnoletnie biorące udział w kąpieli winny pozostawać pod stałą opieką swoich rodziców, prawnych opiekunów lub osoby to tego celu przez nich wyznaczoną. Przedstawiciel osoby niepełnoletniej składa oświadczenie o wyrażeniu zgody na udział osoby niepełnoletniej w kąpieli. </w:t>
      </w:r>
    </w:p>
    <w:p w14:paraId="22B52BE8" w14:textId="77777777" w:rsidR="00EB2D2E" w:rsidRPr="00EB2D2E" w:rsidRDefault="00EB2D2E" w:rsidP="00EB2D2E">
      <w:pPr>
        <w:spacing w:after="0" w:line="240" w:lineRule="auto"/>
        <w:rPr>
          <w:rFonts w:ascii="inherit" w:eastAsia="Times New Roman" w:hAnsi="inherit" w:cs="Times New Roman"/>
          <w:sz w:val="24"/>
          <w:szCs w:val="24"/>
          <w:lang w:eastAsia="pl-PL"/>
        </w:rPr>
      </w:pPr>
      <w:r w:rsidRPr="00EB2D2E">
        <w:rPr>
          <w:rFonts w:ascii="inherit" w:eastAsia="Times New Roman" w:hAnsi="inherit" w:cs="Times New Roman"/>
          <w:sz w:val="24"/>
          <w:szCs w:val="24"/>
          <w:lang w:eastAsia="pl-PL"/>
        </w:rPr>
        <w:t>7. Osoba zażywająca zimnej kąpieli po raz pierwszy, powinna zgłosić się do członka zarządu lub osoby przez nią wyznaczonej w celu podpisania oświadczenia oraz zapoznania się z podstawowymi zasadami kąpieli w zimnej wodzie.</w:t>
      </w:r>
    </w:p>
    <w:p w14:paraId="1B622B71" w14:textId="77777777" w:rsidR="00EB2D2E" w:rsidRPr="00EB2D2E" w:rsidRDefault="00EB2D2E" w:rsidP="00EB2D2E">
      <w:pPr>
        <w:spacing w:after="0" w:line="240" w:lineRule="auto"/>
        <w:rPr>
          <w:rFonts w:ascii="inherit" w:eastAsia="Times New Roman" w:hAnsi="inherit" w:cs="Times New Roman"/>
          <w:sz w:val="24"/>
          <w:szCs w:val="24"/>
          <w:lang w:eastAsia="pl-PL"/>
        </w:rPr>
      </w:pPr>
      <w:r w:rsidRPr="00EB2D2E">
        <w:rPr>
          <w:rFonts w:ascii="inherit" w:eastAsia="Times New Roman" w:hAnsi="inherit" w:cs="Times New Roman"/>
          <w:sz w:val="24"/>
          <w:szCs w:val="24"/>
          <w:lang w:eastAsia="pl-PL"/>
        </w:rPr>
        <w:t>8. Wszystkich uczestników prosimy o bezwzględne stosowanie się do poleceń członków Zarządu Klubu Sportowego „BODYMORS” Tarnobrzeg lub osób przez nich wyznaczonych.</w:t>
      </w:r>
    </w:p>
    <w:p w14:paraId="20293E75" w14:textId="77777777" w:rsidR="00EB2D2E" w:rsidRPr="00EB2D2E" w:rsidRDefault="00EB2D2E" w:rsidP="00EB2D2E">
      <w:pPr>
        <w:spacing w:after="0" w:line="240" w:lineRule="auto"/>
        <w:rPr>
          <w:rFonts w:ascii="inherit" w:eastAsia="Times New Roman" w:hAnsi="inherit" w:cs="Times New Roman"/>
          <w:sz w:val="24"/>
          <w:szCs w:val="24"/>
          <w:lang w:eastAsia="pl-PL"/>
        </w:rPr>
      </w:pPr>
      <w:r w:rsidRPr="00EB2D2E">
        <w:rPr>
          <w:rFonts w:ascii="inherit" w:eastAsia="Times New Roman" w:hAnsi="inherit" w:cs="Times New Roman"/>
          <w:sz w:val="24"/>
          <w:szCs w:val="24"/>
          <w:lang w:eastAsia="pl-PL"/>
        </w:rPr>
        <w:t>9. Ze względu na bezpieczeństwo uczestników kąpieli zaleca się wzajemną obserwację a w razie potrzeby udzielenie pomocy osobie potrzebującej.</w:t>
      </w:r>
    </w:p>
    <w:p w14:paraId="694DCF04" w14:textId="77777777" w:rsidR="00EB2D2E" w:rsidRPr="00EB2D2E" w:rsidRDefault="00EB2D2E" w:rsidP="00EB2D2E">
      <w:pPr>
        <w:spacing w:after="0" w:line="240" w:lineRule="auto"/>
        <w:rPr>
          <w:rFonts w:ascii="inherit" w:eastAsia="Times New Roman" w:hAnsi="inherit" w:cs="Times New Roman"/>
          <w:sz w:val="24"/>
          <w:szCs w:val="24"/>
          <w:lang w:eastAsia="pl-PL"/>
        </w:rPr>
      </w:pPr>
      <w:r w:rsidRPr="00EB2D2E">
        <w:rPr>
          <w:rFonts w:ascii="inherit" w:eastAsia="Times New Roman" w:hAnsi="inherit" w:cs="Times New Roman"/>
          <w:sz w:val="24"/>
          <w:szCs w:val="24"/>
          <w:lang w:eastAsia="pl-PL"/>
        </w:rPr>
        <w:t>10. Przebywanie zwierząt na kąpielisku jest możliwe wyłącznie pod opieką właściciela lub osoby przez niego wyznaczonej. Osoba taka zobowiązana jest do sprzątania nieczystości pozostawionych przez zwierzę oraz odpowiada za wszystkie szkody przez nie spowodowane.</w:t>
      </w:r>
    </w:p>
    <w:p w14:paraId="690BB55A" w14:textId="77777777" w:rsidR="00EB2D2E" w:rsidRPr="00EB2D2E" w:rsidRDefault="00EB2D2E" w:rsidP="00EB2D2E">
      <w:pPr>
        <w:spacing w:after="0" w:line="240" w:lineRule="auto"/>
        <w:rPr>
          <w:rFonts w:ascii="inherit" w:eastAsia="Times New Roman" w:hAnsi="inherit" w:cs="Times New Roman"/>
          <w:sz w:val="24"/>
          <w:szCs w:val="24"/>
          <w:lang w:eastAsia="pl-PL"/>
        </w:rPr>
      </w:pPr>
      <w:r w:rsidRPr="00EB2D2E">
        <w:rPr>
          <w:rFonts w:ascii="inherit" w:eastAsia="Times New Roman" w:hAnsi="inherit" w:cs="Times New Roman"/>
          <w:sz w:val="24"/>
          <w:szCs w:val="24"/>
          <w:lang w:eastAsia="pl-PL"/>
        </w:rPr>
        <w:t>11. Zabrania się kąpieli zwierząt.</w:t>
      </w:r>
    </w:p>
    <w:p w14:paraId="013922ED" w14:textId="77777777" w:rsidR="00EB2D2E" w:rsidRPr="00EB2D2E" w:rsidRDefault="00EB2D2E" w:rsidP="00EB2D2E">
      <w:pPr>
        <w:spacing w:after="0" w:line="240" w:lineRule="auto"/>
        <w:rPr>
          <w:rFonts w:ascii="inherit" w:eastAsia="Times New Roman" w:hAnsi="inherit" w:cs="Times New Roman"/>
          <w:sz w:val="24"/>
          <w:szCs w:val="24"/>
          <w:lang w:eastAsia="pl-PL"/>
        </w:rPr>
      </w:pPr>
      <w:r w:rsidRPr="00EB2D2E">
        <w:rPr>
          <w:rFonts w:ascii="inherit" w:eastAsia="Times New Roman" w:hAnsi="inherit" w:cs="Times New Roman"/>
          <w:sz w:val="24"/>
          <w:szCs w:val="24"/>
          <w:lang w:eastAsia="pl-PL"/>
        </w:rPr>
        <w:t>12. Za rzeczy pozostawione lub zaginione na kąpielisku, Klub nie odpowiada.</w:t>
      </w:r>
    </w:p>
    <w:p w14:paraId="07FDA0CA" w14:textId="77777777" w:rsidR="00EB2D2E" w:rsidRPr="00EB2D2E" w:rsidRDefault="00EB2D2E" w:rsidP="00EB2D2E">
      <w:pPr>
        <w:spacing w:after="0" w:line="240" w:lineRule="auto"/>
        <w:rPr>
          <w:rFonts w:ascii="inherit" w:eastAsia="Times New Roman" w:hAnsi="inherit" w:cs="Times New Roman"/>
          <w:sz w:val="24"/>
          <w:szCs w:val="24"/>
          <w:lang w:eastAsia="pl-PL"/>
        </w:rPr>
      </w:pPr>
      <w:r w:rsidRPr="00EB2D2E">
        <w:rPr>
          <w:rFonts w:ascii="inherit" w:eastAsia="Times New Roman" w:hAnsi="inherit" w:cs="Times New Roman"/>
          <w:sz w:val="24"/>
          <w:szCs w:val="24"/>
          <w:lang w:eastAsia="pl-PL"/>
        </w:rPr>
        <w:t>13. Wszystkich uczestników uprasza się o pozostawienie po sobie należytego porządku.</w:t>
      </w:r>
    </w:p>
    <w:p w14:paraId="280E0BD3" w14:textId="77777777" w:rsidR="00EB2D2E" w:rsidRPr="00EB2D2E" w:rsidRDefault="00EB2D2E" w:rsidP="00EB2D2E">
      <w:pPr>
        <w:spacing w:after="0" w:line="240" w:lineRule="auto"/>
        <w:rPr>
          <w:rFonts w:ascii="inherit" w:eastAsia="Times New Roman" w:hAnsi="inherit" w:cs="Times New Roman"/>
          <w:sz w:val="24"/>
          <w:szCs w:val="24"/>
          <w:lang w:eastAsia="pl-PL"/>
        </w:rPr>
      </w:pPr>
      <w:r w:rsidRPr="00EB2D2E">
        <w:rPr>
          <w:rFonts w:ascii="inherit" w:eastAsia="Times New Roman" w:hAnsi="inherit" w:cs="Times New Roman"/>
          <w:sz w:val="24"/>
          <w:szCs w:val="24"/>
          <w:lang w:eastAsia="pl-PL"/>
        </w:rPr>
        <w:t>14. Samodzielne kąpiele w zimnej wodzie są zabronione.</w:t>
      </w:r>
    </w:p>
    <w:p w14:paraId="3DE86399" w14:textId="77777777" w:rsidR="00EB2D2E" w:rsidRPr="00EB2D2E" w:rsidRDefault="00EB2D2E" w:rsidP="00EB2D2E">
      <w:pPr>
        <w:spacing w:after="0" w:line="240" w:lineRule="auto"/>
        <w:rPr>
          <w:rFonts w:ascii="inherit" w:eastAsia="Times New Roman" w:hAnsi="inherit" w:cs="Times New Roman"/>
          <w:sz w:val="24"/>
          <w:szCs w:val="24"/>
          <w:lang w:eastAsia="pl-PL"/>
        </w:rPr>
      </w:pPr>
      <w:r w:rsidRPr="00EB2D2E">
        <w:rPr>
          <w:rFonts w:ascii="inherit" w:eastAsia="Times New Roman" w:hAnsi="inherit" w:cs="Times New Roman"/>
          <w:sz w:val="24"/>
          <w:szCs w:val="24"/>
          <w:lang w:eastAsia="pl-PL"/>
        </w:rPr>
        <w:t>15. Wszyscy uczestnicy wyrażają zgodę na wykorzystanie ich wizerunku do celów promocyjnych.</w:t>
      </w:r>
    </w:p>
    <w:p w14:paraId="61689562" w14:textId="57CC8253" w:rsidR="001303D4" w:rsidRPr="00EB2D2E" w:rsidRDefault="00EB2D2E" w:rsidP="00EB2D2E">
      <w:pPr>
        <w:spacing w:after="75" w:line="240" w:lineRule="auto"/>
        <w:rPr>
          <w:rFonts w:ascii="inherit" w:eastAsia="Times New Roman" w:hAnsi="inherit" w:cs="Times New Roman"/>
          <w:sz w:val="24"/>
          <w:szCs w:val="24"/>
          <w:lang w:eastAsia="pl-PL"/>
        </w:rPr>
      </w:pPr>
      <w:r w:rsidRPr="00EB2D2E">
        <w:rPr>
          <w:rFonts w:ascii="inherit" w:eastAsia="Times New Roman" w:hAnsi="inherit" w:cs="Times New Roman"/>
          <w:sz w:val="24"/>
          <w:szCs w:val="24"/>
          <w:lang w:eastAsia="pl-PL"/>
        </w:rPr>
        <w:t>16. Osoby nie będące członkami klubu „BODYMORS” mogą uczestniczyć w kąpieli tylko i wyłącznie po wcześniejszym uzyskaniu zgody Zarządu Klubu lub osób przez Zarząd do tego celu upoważnionych.</w:t>
      </w:r>
    </w:p>
    <w:sectPr w:rsidR="001303D4" w:rsidRPr="00EB2D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2D4E1" w14:textId="77777777" w:rsidR="00EB2D2E" w:rsidRDefault="00EB2D2E" w:rsidP="00EB2D2E">
      <w:pPr>
        <w:spacing w:after="0" w:line="240" w:lineRule="auto"/>
      </w:pPr>
      <w:r>
        <w:separator/>
      </w:r>
    </w:p>
  </w:endnote>
  <w:endnote w:type="continuationSeparator" w:id="0">
    <w:p w14:paraId="1D47700C" w14:textId="77777777" w:rsidR="00EB2D2E" w:rsidRDefault="00EB2D2E" w:rsidP="00EB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7B1BC" w14:textId="77777777" w:rsidR="00EB2D2E" w:rsidRDefault="00EB2D2E" w:rsidP="00EB2D2E">
      <w:pPr>
        <w:spacing w:after="0" w:line="240" w:lineRule="auto"/>
      </w:pPr>
      <w:r>
        <w:separator/>
      </w:r>
    </w:p>
  </w:footnote>
  <w:footnote w:type="continuationSeparator" w:id="0">
    <w:p w14:paraId="4CE8380A" w14:textId="77777777" w:rsidR="00EB2D2E" w:rsidRDefault="00EB2D2E" w:rsidP="00EB2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2E"/>
    <w:rsid w:val="001303D4"/>
    <w:rsid w:val="00EB2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C0A89"/>
  <w15:chartTrackingRefBased/>
  <w15:docId w15:val="{A7353F4C-1C00-4731-99DF-4BE77E9E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766388">
      <w:bodyDiv w:val="1"/>
      <w:marLeft w:val="0"/>
      <w:marRight w:val="0"/>
      <w:marTop w:val="0"/>
      <w:marBottom w:val="0"/>
      <w:divBdr>
        <w:top w:val="none" w:sz="0" w:space="0" w:color="auto"/>
        <w:left w:val="none" w:sz="0" w:space="0" w:color="auto"/>
        <w:bottom w:val="none" w:sz="0" w:space="0" w:color="auto"/>
        <w:right w:val="none" w:sz="0" w:space="0" w:color="auto"/>
      </w:divBdr>
      <w:divsChild>
        <w:div w:id="618806356">
          <w:marLeft w:val="0"/>
          <w:marRight w:val="0"/>
          <w:marTop w:val="0"/>
          <w:marBottom w:val="0"/>
          <w:divBdr>
            <w:top w:val="none" w:sz="0" w:space="0" w:color="auto"/>
            <w:left w:val="none" w:sz="0" w:space="0" w:color="auto"/>
            <w:bottom w:val="none" w:sz="0" w:space="0" w:color="auto"/>
            <w:right w:val="none" w:sz="0" w:space="0" w:color="auto"/>
          </w:divBdr>
          <w:divsChild>
            <w:div w:id="2032804030">
              <w:marLeft w:val="0"/>
              <w:marRight w:val="0"/>
              <w:marTop w:val="0"/>
              <w:marBottom w:val="0"/>
              <w:divBdr>
                <w:top w:val="none" w:sz="0" w:space="0" w:color="auto"/>
                <w:left w:val="none" w:sz="0" w:space="0" w:color="auto"/>
                <w:bottom w:val="none" w:sz="0" w:space="0" w:color="auto"/>
                <w:right w:val="none" w:sz="0" w:space="0" w:color="auto"/>
              </w:divBdr>
              <w:divsChild>
                <w:div w:id="806321691">
                  <w:marLeft w:val="0"/>
                  <w:marRight w:val="0"/>
                  <w:marTop w:val="0"/>
                  <w:marBottom w:val="0"/>
                  <w:divBdr>
                    <w:top w:val="none" w:sz="0" w:space="0" w:color="auto"/>
                    <w:left w:val="none" w:sz="0" w:space="0" w:color="auto"/>
                    <w:bottom w:val="none" w:sz="0" w:space="0" w:color="auto"/>
                    <w:right w:val="none" w:sz="0" w:space="0" w:color="auto"/>
                  </w:divBdr>
                  <w:divsChild>
                    <w:div w:id="636958268">
                      <w:marLeft w:val="0"/>
                      <w:marRight w:val="0"/>
                      <w:marTop w:val="0"/>
                      <w:marBottom w:val="0"/>
                      <w:divBdr>
                        <w:top w:val="none" w:sz="0" w:space="0" w:color="auto"/>
                        <w:left w:val="none" w:sz="0" w:space="0" w:color="auto"/>
                        <w:bottom w:val="none" w:sz="0" w:space="0" w:color="auto"/>
                        <w:right w:val="none" w:sz="0" w:space="0" w:color="auto"/>
                      </w:divBdr>
                      <w:divsChild>
                        <w:div w:id="1178083485">
                          <w:marLeft w:val="0"/>
                          <w:marRight w:val="0"/>
                          <w:marTop w:val="75"/>
                          <w:marBottom w:val="75"/>
                          <w:divBdr>
                            <w:top w:val="none" w:sz="0" w:space="0" w:color="auto"/>
                            <w:left w:val="none" w:sz="0" w:space="0" w:color="auto"/>
                            <w:bottom w:val="none" w:sz="0" w:space="0" w:color="auto"/>
                            <w:right w:val="none" w:sz="0" w:space="0" w:color="auto"/>
                          </w:divBdr>
                          <w:divsChild>
                            <w:div w:id="1510831302">
                              <w:marLeft w:val="0"/>
                              <w:marRight w:val="0"/>
                              <w:marTop w:val="0"/>
                              <w:marBottom w:val="0"/>
                              <w:divBdr>
                                <w:top w:val="none" w:sz="0" w:space="0" w:color="auto"/>
                                <w:left w:val="none" w:sz="0" w:space="0" w:color="auto"/>
                                <w:bottom w:val="none" w:sz="0" w:space="0" w:color="auto"/>
                                <w:right w:val="none" w:sz="0" w:space="0" w:color="auto"/>
                              </w:divBdr>
                              <w:divsChild>
                                <w:div w:id="1850414050">
                                  <w:marLeft w:val="0"/>
                                  <w:marRight w:val="0"/>
                                  <w:marTop w:val="0"/>
                                  <w:marBottom w:val="0"/>
                                  <w:divBdr>
                                    <w:top w:val="none" w:sz="0" w:space="0" w:color="auto"/>
                                    <w:left w:val="none" w:sz="0" w:space="0" w:color="auto"/>
                                    <w:bottom w:val="none" w:sz="0" w:space="0" w:color="auto"/>
                                    <w:right w:val="none" w:sz="0" w:space="0" w:color="auto"/>
                                  </w:divBdr>
                                </w:div>
                              </w:divsChild>
                            </w:div>
                            <w:div w:id="1140461384">
                              <w:marLeft w:val="0"/>
                              <w:marRight w:val="0"/>
                              <w:marTop w:val="120"/>
                              <w:marBottom w:val="0"/>
                              <w:divBdr>
                                <w:top w:val="none" w:sz="0" w:space="0" w:color="auto"/>
                                <w:left w:val="none" w:sz="0" w:space="0" w:color="auto"/>
                                <w:bottom w:val="none" w:sz="0" w:space="0" w:color="auto"/>
                                <w:right w:val="none" w:sz="0" w:space="0" w:color="auto"/>
                              </w:divBdr>
                              <w:divsChild>
                                <w:div w:id="119106456">
                                  <w:marLeft w:val="0"/>
                                  <w:marRight w:val="0"/>
                                  <w:marTop w:val="0"/>
                                  <w:marBottom w:val="0"/>
                                  <w:divBdr>
                                    <w:top w:val="none" w:sz="0" w:space="0" w:color="auto"/>
                                    <w:left w:val="none" w:sz="0" w:space="0" w:color="auto"/>
                                    <w:bottom w:val="none" w:sz="0" w:space="0" w:color="auto"/>
                                    <w:right w:val="none" w:sz="0" w:space="0" w:color="auto"/>
                                  </w:divBdr>
                                </w:div>
                                <w:div w:id="1003777585">
                                  <w:marLeft w:val="0"/>
                                  <w:marRight w:val="0"/>
                                  <w:marTop w:val="0"/>
                                  <w:marBottom w:val="0"/>
                                  <w:divBdr>
                                    <w:top w:val="none" w:sz="0" w:space="0" w:color="auto"/>
                                    <w:left w:val="none" w:sz="0" w:space="0" w:color="auto"/>
                                    <w:bottom w:val="none" w:sz="0" w:space="0" w:color="auto"/>
                                    <w:right w:val="none" w:sz="0" w:space="0" w:color="auto"/>
                                  </w:divBdr>
                                </w:div>
                                <w:div w:id="1694071608">
                                  <w:marLeft w:val="0"/>
                                  <w:marRight w:val="0"/>
                                  <w:marTop w:val="0"/>
                                  <w:marBottom w:val="0"/>
                                  <w:divBdr>
                                    <w:top w:val="none" w:sz="0" w:space="0" w:color="auto"/>
                                    <w:left w:val="none" w:sz="0" w:space="0" w:color="auto"/>
                                    <w:bottom w:val="none" w:sz="0" w:space="0" w:color="auto"/>
                                    <w:right w:val="none" w:sz="0" w:space="0" w:color="auto"/>
                                  </w:divBdr>
                                </w:div>
                                <w:div w:id="756024417">
                                  <w:marLeft w:val="0"/>
                                  <w:marRight w:val="0"/>
                                  <w:marTop w:val="0"/>
                                  <w:marBottom w:val="0"/>
                                  <w:divBdr>
                                    <w:top w:val="none" w:sz="0" w:space="0" w:color="auto"/>
                                    <w:left w:val="none" w:sz="0" w:space="0" w:color="auto"/>
                                    <w:bottom w:val="none" w:sz="0" w:space="0" w:color="auto"/>
                                    <w:right w:val="none" w:sz="0" w:space="0" w:color="auto"/>
                                  </w:divBdr>
                                </w:div>
                                <w:div w:id="336734065">
                                  <w:marLeft w:val="0"/>
                                  <w:marRight w:val="0"/>
                                  <w:marTop w:val="0"/>
                                  <w:marBottom w:val="0"/>
                                  <w:divBdr>
                                    <w:top w:val="none" w:sz="0" w:space="0" w:color="auto"/>
                                    <w:left w:val="none" w:sz="0" w:space="0" w:color="auto"/>
                                    <w:bottom w:val="none" w:sz="0" w:space="0" w:color="auto"/>
                                    <w:right w:val="none" w:sz="0" w:space="0" w:color="auto"/>
                                  </w:divBdr>
                                </w:div>
                                <w:div w:id="781266880">
                                  <w:marLeft w:val="0"/>
                                  <w:marRight w:val="0"/>
                                  <w:marTop w:val="0"/>
                                  <w:marBottom w:val="0"/>
                                  <w:divBdr>
                                    <w:top w:val="none" w:sz="0" w:space="0" w:color="auto"/>
                                    <w:left w:val="none" w:sz="0" w:space="0" w:color="auto"/>
                                    <w:bottom w:val="none" w:sz="0" w:space="0" w:color="auto"/>
                                    <w:right w:val="none" w:sz="0" w:space="0" w:color="auto"/>
                                  </w:divBdr>
                                </w:div>
                                <w:div w:id="1593513148">
                                  <w:marLeft w:val="0"/>
                                  <w:marRight w:val="0"/>
                                  <w:marTop w:val="0"/>
                                  <w:marBottom w:val="0"/>
                                  <w:divBdr>
                                    <w:top w:val="none" w:sz="0" w:space="0" w:color="auto"/>
                                    <w:left w:val="none" w:sz="0" w:space="0" w:color="auto"/>
                                    <w:bottom w:val="none" w:sz="0" w:space="0" w:color="auto"/>
                                    <w:right w:val="none" w:sz="0" w:space="0" w:color="auto"/>
                                  </w:divBdr>
                                </w:div>
                                <w:div w:id="1913659672">
                                  <w:marLeft w:val="0"/>
                                  <w:marRight w:val="0"/>
                                  <w:marTop w:val="0"/>
                                  <w:marBottom w:val="0"/>
                                  <w:divBdr>
                                    <w:top w:val="none" w:sz="0" w:space="0" w:color="auto"/>
                                    <w:left w:val="none" w:sz="0" w:space="0" w:color="auto"/>
                                    <w:bottom w:val="none" w:sz="0" w:space="0" w:color="auto"/>
                                    <w:right w:val="none" w:sz="0" w:space="0" w:color="auto"/>
                                  </w:divBdr>
                                </w:div>
                                <w:div w:id="763889156">
                                  <w:marLeft w:val="0"/>
                                  <w:marRight w:val="0"/>
                                  <w:marTop w:val="0"/>
                                  <w:marBottom w:val="0"/>
                                  <w:divBdr>
                                    <w:top w:val="none" w:sz="0" w:space="0" w:color="auto"/>
                                    <w:left w:val="none" w:sz="0" w:space="0" w:color="auto"/>
                                    <w:bottom w:val="none" w:sz="0" w:space="0" w:color="auto"/>
                                    <w:right w:val="none" w:sz="0" w:space="0" w:color="auto"/>
                                  </w:divBdr>
                                </w:div>
                                <w:div w:id="1188174265">
                                  <w:marLeft w:val="0"/>
                                  <w:marRight w:val="0"/>
                                  <w:marTop w:val="0"/>
                                  <w:marBottom w:val="0"/>
                                  <w:divBdr>
                                    <w:top w:val="none" w:sz="0" w:space="0" w:color="auto"/>
                                    <w:left w:val="none" w:sz="0" w:space="0" w:color="auto"/>
                                    <w:bottom w:val="none" w:sz="0" w:space="0" w:color="auto"/>
                                    <w:right w:val="none" w:sz="0" w:space="0" w:color="auto"/>
                                  </w:divBdr>
                                </w:div>
                                <w:div w:id="1376350941">
                                  <w:marLeft w:val="0"/>
                                  <w:marRight w:val="0"/>
                                  <w:marTop w:val="0"/>
                                  <w:marBottom w:val="0"/>
                                  <w:divBdr>
                                    <w:top w:val="none" w:sz="0" w:space="0" w:color="auto"/>
                                    <w:left w:val="none" w:sz="0" w:space="0" w:color="auto"/>
                                    <w:bottom w:val="none" w:sz="0" w:space="0" w:color="auto"/>
                                    <w:right w:val="none" w:sz="0" w:space="0" w:color="auto"/>
                                  </w:divBdr>
                                </w:div>
                                <w:div w:id="1101876130">
                                  <w:marLeft w:val="0"/>
                                  <w:marRight w:val="0"/>
                                  <w:marTop w:val="0"/>
                                  <w:marBottom w:val="0"/>
                                  <w:divBdr>
                                    <w:top w:val="none" w:sz="0" w:space="0" w:color="auto"/>
                                    <w:left w:val="none" w:sz="0" w:space="0" w:color="auto"/>
                                    <w:bottom w:val="none" w:sz="0" w:space="0" w:color="auto"/>
                                    <w:right w:val="none" w:sz="0" w:space="0" w:color="auto"/>
                                  </w:divBdr>
                                </w:div>
                                <w:div w:id="754593403">
                                  <w:marLeft w:val="0"/>
                                  <w:marRight w:val="0"/>
                                  <w:marTop w:val="0"/>
                                  <w:marBottom w:val="0"/>
                                  <w:divBdr>
                                    <w:top w:val="none" w:sz="0" w:space="0" w:color="auto"/>
                                    <w:left w:val="none" w:sz="0" w:space="0" w:color="auto"/>
                                    <w:bottom w:val="none" w:sz="0" w:space="0" w:color="auto"/>
                                    <w:right w:val="none" w:sz="0" w:space="0" w:color="auto"/>
                                  </w:divBdr>
                                </w:div>
                                <w:div w:id="727723273">
                                  <w:marLeft w:val="0"/>
                                  <w:marRight w:val="0"/>
                                  <w:marTop w:val="0"/>
                                  <w:marBottom w:val="0"/>
                                  <w:divBdr>
                                    <w:top w:val="none" w:sz="0" w:space="0" w:color="auto"/>
                                    <w:left w:val="none" w:sz="0" w:space="0" w:color="auto"/>
                                    <w:bottom w:val="none" w:sz="0" w:space="0" w:color="auto"/>
                                    <w:right w:val="none" w:sz="0" w:space="0" w:color="auto"/>
                                  </w:divBdr>
                                </w:div>
                                <w:div w:id="1233273542">
                                  <w:marLeft w:val="0"/>
                                  <w:marRight w:val="0"/>
                                  <w:marTop w:val="0"/>
                                  <w:marBottom w:val="0"/>
                                  <w:divBdr>
                                    <w:top w:val="none" w:sz="0" w:space="0" w:color="auto"/>
                                    <w:left w:val="none" w:sz="0" w:space="0" w:color="auto"/>
                                    <w:bottom w:val="none" w:sz="0" w:space="0" w:color="auto"/>
                                    <w:right w:val="none" w:sz="0" w:space="0" w:color="auto"/>
                                  </w:divBdr>
                                </w:div>
                                <w:div w:id="1271821764">
                                  <w:marLeft w:val="0"/>
                                  <w:marRight w:val="0"/>
                                  <w:marTop w:val="0"/>
                                  <w:marBottom w:val="0"/>
                                  <w:divBdr>
                                    <w:top w:val="none" w:sz="0" w:space="0" w:color="auto"/>
                                    <w:left w:val="none" w:sz="0" w:space="0" w:color="auto"/>
                                    <w:bottom w:val="none" w:sz="0" w:space="0" w:color="auto"/>
                                    <w:right w:val="none" w:sz="0" w:space="0" w:color="auto"/>
                                  </w:divBdr>
                                </w:div>
                                <w:div w:id="413205260">
                                  <w:marLeft w:val="0"/>
                                  <w:marRight w:val="0"/>
                                  <w:marTop w:val="0"/>
                                  <w:marBottom w:val="0"/>
                                  <w:divBdr>
                                    <w:top w:val="none" w:sz="0" w:space="0" w:color="auto"/>
                                    <w:left w:val="none" w:sz="0" w:space="0" w:color="auto"/>
                                    <w:bottom w:val="none" w:sz="0" w:space="0" w:color="auto"/>
                                    <w:right w:val="none" w:sz="0" w:space="0" w:color="auto"/>
                                  </w:divBdr>
                                </w:div>
                                <w:div w:id="1995523700">
                                  <w:marLeft w:val="0"/>
                                  <w:marRight w:val="0"/>
                                  <w:marTop w:val="0"/>
                                  <w:marBottom w:val="0"/>
                                  <w:divBdr>
                                    <w:top w:val="none" w:sz="0" w:space="0" w:color="auto"/>
                                    <w:left w:val="none" w:sz="0" w:space="0" w:color="auto"/>
                                    <w:bottom w:val="none" w:sz="0" w:space="0" w:color="auto"/>
                                    <w:right w:val="none" w:sz="0" w:space="0" w:color="auto"/>
                                  </w:divBdr>
                                </w:div>
                                <w:div w:id="1597591803">
                                  <w:marLeft w:val="0"/>
                                  <w:marRight w:val="0"/>
                                  <w:marTop w:val="0"/>
                                  <w:marBottom w:val="0"/>
                                  <w:divBdr>
                                    <w:top w:val="none" w:sz="0" w:space="0" w:color="auto"/>
                                    <w:left w:val="none" w:sz="0" w:space="0" w:color="auto"/>
                                    <w:bottom w:val="none" w:sz="0" w:space="0" w:color="auto"/>
                                    <w:right w:val="none" w:sz="0" w:space="0" w:color="auto"/>
                                  </w:divBdr>
                                </w:div>
                                <w:div w:id="10528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571354">
          <w:marLeft w:val="0"/>
          <w:marRight w:val="0"/>
          <w:marTop w:val="0"/>
          <w:marBottom w:val="0"/>
          <w:divBdr>
            <w:top w:val="none" w:sz="0" w:space="0" w:color="auto"/>
            <w:left w:val="none" w:sz="0" w:space="0" w:color="auto"/>
            <w:bottom w:val="none" w:sz="0" w:space="0" w:color="auto"/>
            <w:right w:val="none" w:sz="0" w:space="0" w:color="auto"/>
          </w:divBdr>
          <w:divsChild>
            <w:div w:id="1387492499">
              <w:marLeft w:val="0"/>
              <w:marRight w:val="0"/>
              <w:marTop w:val="0"/>
              <w:marBottom w:val="0"/>
              <w:divBdr>
                <w:top w:val="none" w:sz="0" w:space="0" w:color="auto"/>
                <w:left w:val="none" w:sz="0" w:space="0" w:color="auto"/>
                <w:bottom w:val="none" w:sz="0" w:space="0" w:color="auto"/>
                <w:right w:val="none" w:sz="0" w:space="0" w:color="auto"/>
              </w:divBdr>
              <w:divsChild>
                <w:div w:id="849636548">
                  <w:marLeft w:val="0"/>
                  <w:marRight w:val="0"/>
                  <w:marTop w:val="0"/>
                  <w:marBottom w:val="0"/>
                  <w:divBdr>
                    <w:top w:val="none" w:sz="0" w:space="0" w:color="auto"/>
                    <w:left w:val="none" w:sz="0" w:space="0" w:color="auto"/>
                    <w:bottom w:val="none" w:sz="0" w:space="0" w:color="auto"/>
                    <w:right w:val="none" w:sz="0" w:space="0" w:color="auto"/>
                  </w:divBdr>
                  <w:divsChild>
                    <w:div w:id="1858419013">
                      <w:marLeft w:val="0"/>
                      <w:marRight w:val="0"/>
                      <w:marTop w:val="0"/>
                      <w:marBottom w:val="0"/>
                      <w:divBdr>
                        <w:top w:val="none" w:sz="0" w:space="0" w:color="auto"/>
                        <w:left w:val="none" w:sz="0" w:space="0" w:color="auto"/>
                        <w:bottom w:val="none" w:sz="0" w:space="0" w:color="auto"/>
                        <w:right w:val="none" w:sz="0" w:space="0" w:color="auto"/>
                      </w:divBdr>
                      <w:divsChild>
                        <w:div w:id="110127027">
                          <w:marLeft w:val="0"/>
                          <w:marRight w:val="0"/>
                          <w:marTop w:val="0"/>
                          <w:marBottom w:val="0"/>
                          <w:divBdr>
                            <w:top w:val="none" w:sz="0" w:space="0" w:color="auto"/>
                            <w:left w:val="none" w:sz="0" w:space="0" w:color="auto"/>
                            <w:bottom w:val="none" w:sz="0" w:space="0" w:color="auto"/>
                            <w:right w:val="none" w:sz="0" w:space="0" w:color="auto"/>
                          </w:divBdr>
                          <w:divsChild>
                            <w:div w:id="1288512036">
                              <w:marLeft w:val="0"/>
                              <w:marRight w:val="0"/>
                              <w:marTop w:val="0"/>
                              <w:marBottom w:val="0"/>
                              <w:divBdr>
                                <w:top w:val="none" w:sz="0" w:space="0" w:color="auto"/>
                                <w:left w:val="none" w:sz="0" w:space="0" w:color="auto"/>
                                <w:bottom w:val="none" w:sz="0" w:space="0" w:color="auto"/>
                                <w:right w:val="none" w:sz="0" w:space="0" w:color="auto"/>
                              </w:divBdr>
                              <w:divsChild>
                                <w:div w:id="724332914">
                                  <w:marLeft w:val="240"/>
                                  <w:marRight w:val="240"/>
                                  <w:marTop w:val="0"/>
                                  <w:marBottom w:val="0"/>
                                  <w:divBdr>
                                    <w:top w:val="none" w:sz="0" w:space="0" w:color="auto"/>
                                    <w:left w:val="none" w:sz="0" w:space="0" w:color="auto"/>
                                    <w:bottom w:val="none" w:sz="0" w:space="0" w:color="auto"/>
                                    <w:right w:val="none" w:sz="0" w:space="0" w:color="auto"/>
                                  </w:divBdr>
                                  <w:divsChild>
                                    <w:div w:id="953092930">
                                      <w:marLeft w:val="0"/>
                                      <w:marRight w:val="0"/>
                                      <w:marTop w:val="0"/>
                                      <w:marBottom w:val="0"/>
                                      <w:divBdr>
                                        <w:top w:val="none" w:sz="0" w:space="0" w:color="auto"/>
                                        <w:left w:val="none" w:sz="0" w:space="0" w:color="auto"/>
                                        <w:bottom w:val="none" w:sz="0" w:space="0" w:color="auto"/>
                                        <w:right w:val="none" w:sz="0" w:space="0" w:color="auto"/>
                                      </w:divBdr>
                                      <w:divsChild>
                                        <w:div w:id="2033339179">
                                          <w:marLeft w:val="0"/>
                                          <w:marRight w:val="0"/>
                                          <w:marTop w:val="0"/>
                                          <w:marBottom w:val="0"/>
                                          <w:divBdr>
                                            <w:top w:val="single" w:sz="2" w:space="0" w:color="auto"/>
                                            <w:left w:val="single" w:sz="2" w:space="0" w:color="auto"/>
                                            <w:bottom w:val="single" w:sz="2" w:space="0" w:color="auto"/>
                                            <w:right w:val="single" w:sz="2" w:space="0" w:color="auto"/>
                                          </w:divBdr>
                                        </w:div>
                                        <w:div w:id="1275484248">
                                          <w:marLeft w:val="0"/>
                                          <w:marRight w:val="0"/>
                                          <w:marTop w:val="0"/>
                                          <w:marBottom w:val="0"/>
                                          <w:divBdr>
                                            <w:top w:val="single" w:sz="2" w:space="0" w:color="auto"/>
                                            <w:left w:val="single" w:sz="2" w:space="0" w:color="auto"/>
                                            <w:bottom w:val="single" w:sz="2" w:space="0" w:color="auto"/>
                                            <w:right w:val="single" w:sz="2" w:space="0" w:color="auto"/>
                                          </w:divBdr>
                                        </w:div>
                                        <w:div w:id="1197545406">
                                          <w:marLeft w:val="0"/>
                                          <w:marRight w:val="0"/>
                                          <w:marTop w:val="0"/>
                                          <w:marBottom w:val="0"/>
                                          <w:divBdr>
                                            <w:top w:val="single" w:sz="2" w:space="0" w:color="auto"/>
                                            <w:left w:val="single" w:sz="2" w:space="0" w:color="auto"/>
                                            <w:bottom w:val="single" w:sz="2" w:space="0" w:color="auto"/>
                                            <w:right w:val="single" w:sz="2" w:space="0" w:color="auto"/>
                                          </w:divBdr>
                                        </w:div>
                                        <w:div w:id="1574968293">
                                          <w:marLeft w:val="0"/>
                                          <w:marRight w:val="0"/>
                                          <w:marTop w:val="0"/>
                                          <w:marBottom w:val="0"/>
                                          <w:divBdr>
                                            <w:top w:val="none" w:sz="0" w:space="0" w:color="auto"/>
                                            <w:left w:val="none" w:sz="0" w:space="0" w:color="auto"/>
                                            <w:bottom w:val="none" w:sz="0" w:space="0" w:color="auto"/>
                                            <w:right w:val="none" w:sz="0" w:space="0" w:color="auto"/>
                                          </w:divBdr>
                                          <w:divsChild>
                                            <w:div w:id="17553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9746">
                                      <w:marLeft w:val="0"/>
                                      <w:marRight w:val="0"/>
                                      <w:marTop w:val="0"/>
                                      <w:marBottom w:val="0"/>
                                      <w:divBdr>
                                        <w:top w:val="none" w:sz="0" w:space="0" w:color="auto"/>
                                        <w:left w:val="none" w:sz="0" w:space="0" w:color="auto"/>
                                        <w:bottom w:val="none" w:sz="0" w:space="0" w:color="auto"/>
                                        <w:right w:val="none" w:sz="0" w:space="0" w:color="auto"/>
                                      </w:divBdr>
                                      <w:divsChild>
                                        <w:div w:id="144588885">
                                          <w:marLeft w:val="105"/>
                                          <w:marRight w:val="0"/>
                                          <w:marTop w:val="0"/>
                                          <w:marBottom w:val="0"/>
                                          <w:divBdr>
                                            <w:top w:val="none" w:sz="0" w:space="0" w:color="auto"/>
                                            <w:left w:val="none" w:sz="0" w:space="0" w:color="auto"/>
                                            <w:bottom w:val="none" w:sz="0" w:space="0" w:color="auto"/>
                                            <w:right w:val="none" w:sz="0" w:space="0" w:color="auto"/>
                                          </w:divBdr>
                                          <w:divsChild>
                                            <w:div w:id="18265132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87768895">
                              <w:marLeft w:val="180"/>
                              <w:marRight w:val="180"/>
                              <w:marTop w:val="0"/>
                              <w:marBottom w:val="0"/>
                              <w:divBdr>
                                <w:top w:val="none" w:sz="0" w:space="0" w:color="auto"/>
                                <w:left w:val="none" w:sz="0" w:space="0" w:color="auto"/>
                                <w:bottom w:val="none" w:sz="0" w:space="0" w:color="auto"/>
                                <w:right w:val="none" w:sz="0" w:space="0" w:color="auto"/>
                              </w:divBdr>
                              <w:divsChild>
                                <w:div w:id="801919024">
                                  <w:marLeft w:val="-30"/>
                                  <w:marRight w:val="-30"/>
                                  <w:marTop w:val="0"/>
                                  <w:marBottom w:val="0"/>
                                  <w:divBdr>
                                    <w:top w:val="none" w:sz="0" w:space="0" w:color="auto"/>
                                    <w:left w:val="none" w:sz="0" w:space="0" w:color="auto"/>
                                    <w:bottom w:val="none" w:sz="0" w:space="0" w:color="auto"/>
                                    <w:right w:val="none" w:sz="0" w:space="0" w:color="auto"/>
                                  </w:divBdr>
                                  <w:divsChild>
                                    <w:div w:id="714894436">
                                      <w:marLeft w:val="0"/>
                                      <w:marRight w:val="0"/>
                                      <w:marTop w:val="0"/>
                                      <w:marBottom w:val="0"/>
                                      <w:divBdr>
                                        <w:top w:val="none" w:sz="0" w:space="0" w:color="auto"/>
                                        <w:left w:val="none" w:sz="0" w:space="0" w:color="auto"/>
                                        <w:bottom w:val="none" w:sz="0" w:space="0" w:color="auto"/>
                                        <w:right w:val="none" w:sz="0" w:space="0" w:color="auto"/>
                                      </w:divBdr>
                                      <w:divsChild>
                                        <w:div w:id="1740899649">
                                          <w:marLeft w:val="0"/>
                                          <w:marRight w:val="0"/>
                                          <w:marTop w:val="0"/>
                                          <w:marBottom w:val="0"/>
                                          <w:divBdr>
                                            <w:top w:val="single" w:sz="2" w:space="0" w:color="auto"/>
                                            <w:left w:val="single" w:sz="2" w:space="0" w:color="auto"/>
                                            <w:bottom w:val="single" w:sz="2" w:space="0" w:color="auto"/>
                                            <w:right w:val="single" w:sz="2" w:space="0" w:color="auto"/>
                                          </w:divBdr>
                                          <w:divsChild>
                                            <w:div w:id="562713285">
                                              <w:marLeft w:val="-60"/>
                                              <w:marRight w:val="-60"/>
                                              <w:marTop w:val="0"/>
                                              <w:marBottom w:val="0"/>
                                              <w:divBdr>
                                                <w:top w:val="none" w:sz="0" w:space="0" w:color="auto"/>
                                                <w:left w:val="none" w:sz="0" w:space="0" w:color="auto"/>
                                                <w:bottom w:val="none" w:sz="0" w:space="0" w:color="auto"/>
                                                <w:right w:val="none" w:sz="0" w:space="0" w:color="auto"/>
                                              </w:divBdr>
                                              <w:divsChild>
                                                <w:div w:id="10797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00095">
                                      <w:marLeft w:val="0"/>
                                      <w:marRight w:val="0"/>
                                      <w:marTop w:val="0"/>
                                      <w:marBottom w:val="0"/>
                                      <w:divBdr>
                                        <w:top w:val="none" w:sz="0" w:space="0" w:color="auto"/>
                                        <w:left w:val="none" w:sz="0" w:space="0" w:color="auto"/>
                                        <w:bottom w:val="none" w:sz="0" w:space="0" w:color="auto"/>
                                        <w:right w:val="none" w:sz="0" w:space="0" w:color="auto"/>
                                      </w:divBdr>
                                      <w:divsChild>
                                        <w:div w:id="497579072">
                                          <w:marLeft w:val="0"/>
                                          <w:marRight w:val="0"/>
                                          <w:marTop w:val="0"/>
                                          <w:marBottom w:val="0"/>
                                          <w:divBdr>
                                            <w:top w:val="single" w:sz="2" w:space="0" w:color="auto"/>
                                            <w:left w:val="single" w:sz="2" w:space="0" w:color="auto"/>
                                            <w:bottom w:val="single" w:sz="2" w:space="0" w:color="auto"/>
                                            <w:right w:val="single" w:sz="2" w:space="0" w:color="auto"/>
                                          </w:divBdr>
                                          <w:divsChild>
                                            <w:div w:id="1415469463">
                                              <w:marLeft w:val="-60"/>
                                              <w:marRight w:val="-60"/>
                                              <w:marTop w:val="0"/>
                                              <w:marBottom w:val="0"/>
                                              <w:divBdr>
                                                <w:top w:val="none" w:sz="0" w:space="0" w:color="auto"/>
                                                <w:left w:val="none" w:sz="0" w:space="0" w:color="auto"/>
                                                <w:bottom w:val="none" w:sz="0" w:space="0" w:color="auto"/>
                                                <w:right w:val="none" w:sz="0" w:space="0" w:color="auto"/>
                                              </w:divBdr>
                                              <w:divsChild>
                                                <w:div w:id="16867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3061">
                                      <w:marLeft w:val="0"/>
                                      <w:marRight w:val="0"/>
                                      <w:marTop w:val="0"/>
                                      <w:marBottom w:val="0"/>
                                      <w:divBdr>
                                        <w:top w:val="none" w:sz="0" w:space="0" w:color="auto"/>
                                        <w:left w:val="none" w:sz="0" w:space="0" w:color="auto"/>
                                        <w:bottom w:val="none" w:sz="0" w:space="0" w:color="auto"/>
                                        <w:right w:val="none" w:sz="0" w:space="0" w:color="auto"/>
                                      </w:divBdr>
                                      <w:divsChild>
                                        <w:div w:id="1924678100">
                                          <w:marLeft w:val="0"/>
                                          <w:marRight w:val="0"/>
                                          <w:marTop w:val="0"/>
                                          <w:marBottom w:val="0"/>
                                          <w:divBdr>
                                            <w:top w:val="single" w:sz="2" w:space="0" w:color="auto"/>
                                            <w:left w:val="single" w:sz="2" w:space="0" w:color="auto"/>
                                            <w:bottom w:val="single" w:sz="2" w:space="0" w:color="auto"/>
                                            <w:right w:val="single" w:sz="2" w:space="0" w:color="auto"/>
                                          </w:divBdr>
                                          <w:divsChild>
                                            <w:div w:id="2005743963">
                                              <w:marLeft w:val="-60"/>
                                              <w:marRight w:val="-60"/>
                                              <w:marTop w:val="0"/>
                                              <w:marBottom w:val="0"/>
                                              <w:divBdr>
                                                <w:top w:val="none" w:sz="0" w:space="0" w:color="auto"/>
                                                <w:left w:val="none" w:sz="0" w:space="0" w:color="auto"/>
                                                <w:bottom w:val="none" w:sz="0" w:space="0" w:color="auto"/>
                                                <w:right w:val="none" w:sz="0" w:space="0" w:color="auto"/>
                                              </w:divBdr>
                                              <w:divsChild>
                                                <w:div w:id="17954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2432</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Slezak</dc:creator>
  <cp:keywords/>
  <dc:description/>
  <cp:lastModifiedBy>Krzysztof Slezak</cp:lastModifiedBy>
  <cp:revision>1</cp:revision>
  <dcterms:created xsi:type="dcterms:W3CDTF">2022-01-19T10:47:00Z</dcterms:created>
  <dcterms:modified xsi:type="dcterms:W3CDTF">2022-01-19T10:48:00Z</dcterms:modified>
</cp:coreProperties>
</file>